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D6" w:rsidRPr="00C127F1" w:rsidRDefault="00B92CD6" w:rsidP="00DD5E81">
      <w:pPr>
        <w:pStyle w:val="rdtytuzkwadratemzielonym"/>
        <w:numPr>
          <w:ilvl w:val="0"/>
          <w:numId w:val="4"/>
        </w:numPr>
        <w:spacing w:after="85"/>
        <w:jc w:val="center"/>
      </w:pPr>
      <w:r w:rsidRPr="00C127F1">
        <w:t>Szczegółowe wymagania na poszczególne stopnie (oceny)</w:t>
      </w:r>
      <w:r w:rsidR="00DD5E81">
        <w:t xml:space="preserve"> dla klasy 7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</w:t>
            </w:r>
            <w:r w:rsidRPr="00C127F1">
              <w:lastRenderedPageBreak/>
              <w:t>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zaokrągla wartości wielkości fizycznych </w:t>
            </w:r>
            <w:r w:rsidRPr="00C127F1">
              <w:lastRenderedPageBreak/>
              <w:t>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 xml:space="preserve">opisuje przebieg przeprowadzonego </w:t>
            </w:r>
            <w:r w:rsidRPr="00C127F1">
              <w:lastRenderedPageBreak/>
              <w:t>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oblicza średnią siłę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doświadczalnie demonstruje zjawisko napięcia </w:t>
            </w:r>
            <w:r w:rsidRPr="00C127F1">
              <w:lastRenderedPageBreak/>
              <w:t>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rozpoznaje zależność rosnącą bądź malejącą na podstawie danych (wyników </w:t>
            </w:r>
            <w:r w:rsidRPr="00C127F1">
              <w:lastRenderedPageBreak/>
              <w:t>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wyjaśnia, że podział na ciała sprężyste, plastyczne i kruche jest podziałem nieostrym; </w:t>
            </w:r>
            <w:r w:rsidRPr="00C127F1">
              <w:t>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</w:t>
            </w:r>
            <w:r w:rsidRPr="00C127F1">
              <w:lastRenderedPageBreak/>
              <w:t>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</w:t>
            </w:r>
            <w:r w:rsidRPr="00C127F1">
              <w:lastRenderedPageBreak/>
              <w:t xml:space="preserve">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</w:t>
            </w:r>
            <w:r w:rsidRPr="00C127F1">
              <w:lastRenderedPageBreak/>
              <w:t xml:space="preserve">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odczytuje przyspieszenie i prędkość z wykresów zależności przyspieszenia i prędkości od czasu dla ruchu prostoliniowego </w:t>
            </w:r>
            <w:r w:rsidRPr="00C127F1">
              <w:lastRenderedPageBreak/>
              <w:t>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stosuje do obliczeń związek przyspieszenia ze zmianą prędkości i czasem, w którym ta </w:t>
            </w:r>
            <w:r w:rsidRPr="00C127F1">
              <w:lastRenderedPageBreak/>
              <w:t>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</w:t>
            </w:r>
            <w:r w:rsidRPr="00C127F1">
              <w:lastRenderedPageBreak/>
              <w:t>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 xml:space="preserve">kolejnych sekundach </w:t>
            </w:r>
            <w:r w:rsidRPr="0011106B">
              <w:lastRenderedPageBreak/>
              <w:t>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lastRenderedPageBreak/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znaczenie tarcia w życiu codziennym; wyjaśnia na przykładach, kiedy tarcie i inne </w:t>
            </w:r>
            <w:r w:rsidRPr="00C127F1">
              <w:lastRenderedPageBreak/>
              <w:t>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</w:t>
            </w:r>
            <w:r w:rsidRPr="00C127F1">
              <w:lastRenderedPageBreak/>
              <w:t xml:space="preserve">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odróżnia pracę w sensie fizycznym od pracy w języku potocznym; wskazuje przykłady </w:t>
            </w:r>
            <w:r w:rsidRPr="00C127F1">
              <w:lastRenderedPageBreak/>
              <w:t>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doświadczalnie bada, od czego zależy energia potencjalna ciężkości, korzystając z opisu doświadczenia i przestrzegając </w:t>
            </w:r>
            <w:r w:rsidRPr="00C127F1">
              <w:lastRenderedPageBreak/>
              <w:t>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wykonanej pracy ze zmianą energii </w:t>
            </w:r>
            <w:r w:rsidRPr="00C127F1">
              <w:lastRenderedPageBreak/>
              <w:t>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lastRenderedPageBreak/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rozróżnia materiały o różnym </w:t>
            </w:r>
            <w:r w:rsidRPr="00C127F1">
              <w:lastRenderedPageBreak/>
              <w:t>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</w:t>
            </w:r>
            <w:r w:rsidRPr="00C127F1">
              <w:t xml:space="preserve">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stwierdza, że przyrost temperatury ciała jest wprost proporcjonalny do ilości pobranego </w:t>
            </w:r>
            <w:r w:rsidRPr="00C127F1">
              <w:lastRenderedPageBreak/>
              <w:t>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planuje i przeprowadza doświadczenie w celu wykazania, że do uzyskania </w:t>
            </w:r>
            <w:r w:rsidRPr="00C127F1">
              <w:lastRenderedPageBreak/>
              <w:t>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rozwiązuje złożone zadania obliczeniowe związane ze zmianą energii wewnętrznej </w:t>
            </w:r>
            <w:r w:rsidRPr="00C127F1">
              <w:t>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372F93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1D" w:rsidRDefault="00502C1D" w:rsidP="00BD0596">
      <w:r>
        <w:separator/>
      </w:r>
    </w:p>
  </w:endnote>
  <w:endnote w:type="continuationSeparator" w:id="0">
    <w:p w:rsidR="00502C1D" w:rsidRDefault="00502C1D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B0" w:rsidRDefault="00E770B0" w:rsidP="00BD0596">
    <w:pPr>
      <w:pStyle w:val="stopkaSc"/>
    </w:pPr>
    <w:r>
      <w:t>Autor: Teresa Szalewska © Copyright by Nowa Era Sp. z o.o. • www.nowaera.pl</w:t>
    </w:r>
  </w:p>
  <w:p w:rsidR="00E770B0" w:rsidRPr="00A65C11" w:rsidRDefault="00E770B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1D" w:rsidRDefault="00502C1D" w:rsidP="00BD0596">
      <w:r>
        <w:separator/>
      </w:r>
    </w:p>
  </w:footnote>
  <w:footnote w:type="continuationSeparator" w:id="0">
    <w:p w:rsidR="00502C1D" w:rsidRDefault="00502C1D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B0" w:rsidRDefault="00E770B0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:rsidR="00E770B0" w:rsidRPr="00A65C11" w:rsidRDefault="00E770B0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" fillcolor="#002060" stroked="f">
              <v:textbox inset=",0,,0">
                <w:txbxContent>
                  <w:p w:rsidR="00E770B0" w:rsidRPr="00A65C11" w:rsidRDefault="00E770B0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:rsidR="00E770B0" w:rsidRDefault="00E770B0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E770B0" w:rsidRPr="00A65C11" w:rsidRDefault="00E770B0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" fillcolor="#b1c903" stroked="f">
              <v:textbox inset=",0,,0">
                <w:txbxContent>
                  <w:p w:rsidR="00E770B0" w:rsidRDefault="00E770B0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oceniania</w:t>
                    </w:r>
                    <w:proofErr w:type="spellEnd"/>
                  </w:p>
                  <w:p w:rsidR="00E770B0" w:rsidRPr="00A65C11" w:rsidRDefault="00E770B0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770B0" w:rsidRDefault="00E77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6"/>
    <w:rsid w:val="000E7C17"/>
    <w:rsid w:val="00272901"/>
    <w:rsid w:val="002B11B2"/>
    <w:rsid w:val="00372F93"/>
    <w:rsid w:val="003949A2"/>
    <w:rsid w:val="00502C1D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DD5E81"/>
    <w:rsid w:val="00E35AE6"/>
    <w:rsid w:val="00E559F7"/>
    <w:rsid w:val="00E770B0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6C38A"/>
  <w14:defaultImageDpi w14:val="0"/>
  <w15:docId w15:val="{28BD89B5-EE4F-4DC7-A0D1-376F0953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409B-FB1D-4A97-930E-78A8463A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6920</Words>
  <Characters>41525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Aneta Tumidaj</cp:lastModifiedBy>
  <cp:revision>3</cp:revision>
  <dcterms:created xsi:type="dcterms:W3CDTF">2019-09-24T21:28:00Z</dcterms:created>
  <dcterms:modified xsi:type="dcterms:W3CDTF">2019-09-24T21:28:00Z</dcterms:modified>
</cp:coreProperties>
</file>